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4625" w14:textId="0F721DBB" w:rsidR="00994E10" w:rsidRPr="00CE54B1" w:rsidRDefault="00CE54B1" w:rsidP="00CE54B1">
      <w:pPr>
        <w:tabs>
          <w:tab w:val="left" w:pos="2552"/>
        </w:tabs>
        <w:spacing w:before="240" w:line="360" w:lineRule="auto"/>
        <w:jc w:val="center"/>
        <w:rPr>
          <w:rFonts w:ascii="Tahoma" w:hAnsi="Tahoma" w:cs="Tahoma"/>
          <w:b/>
          <w:sz w:val="16"/>
          <w:szCs w:val="16"/>
          <w:lang w:val="it-IT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lang w:val="it-IT"/>
        </w:rPr>
        <w:t>INFORMATIVA PRIVACY</w:t>
      </w:r>
    </w:p>
    <w:p w14:paraId="443EF5AB" w14:textId="217576DD" w:rsidR="00DB6131" w:rsidRPr="00CE54B1" w:rsidRDefault="00B71D2E" w:rsidP="00CB36DB">
      <w:pPr>
        <w:pStyle w:val="NormaleWeb"/>
        <w:spacing w:after="0"/>
        <w:rPr>
          <w:rFonts w:ascii="Tahoma" w:hAnsi="Tahoma" w:cs="Tahoma"/>
          <w:color w:val="000000" w:themeColor="text1"/>
          <w:sz w:val="16"/>
          <w:szCs w:val="16"/>
        </w:rPr>
      </w:pPr>
      <w:r w:rsidRPr="00CE54B1">
        <w:rPr>
          <w:rFonts w:ascii="Tahoma" w:hAnsi="Tahoma" w:cs="Tahoma"/>
          <w:color w:val="000000" w:themeColor="text1"/>
          <w:sz w:val="16"/>
          <w:szCs w:val="16"/>
        </w:rPr>
        <w:t>D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esideriamo informarLa che il </w:t>
      </w:r>
      <w:r w:rsidR="00F40F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Regolamento Europeo 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>2016</w:t>
      </w:r>
      <w:r w:rsidR="00F40F31" w:rsidRPr="00CE54B1">
        <w:rPr>
          <w:rFonts w:ascii="Tahoma" w:hAnsi="Tahoma" w:cs="Tahoma"/>
          <w:color w:val="000000" w:themeColor="text1"/>
          <w:sz w:val="16"/>
          <w:szCs w:val="16"/>
        </w:rPr>
        <w:t>/679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 (</w:t>
      </w:r>
      <w:r w:rsidR="00F40F31" w:rsidRPr="00CE54B1">
        <w:rPr>
          <w:rFonts w:ascii="Tahoma" w:hAnsi="Tahoma" w:cs="Tahoma"/>
          <w:i/>
          <w:color w:val="000000" w:themeColor="text1"/>
          <w:sz w:val="16"/>
          <w:szCs w:val="16"/>
        </w:rPr>
        <w:t>regolamento generale sulla protezione dei dati, di seguito “GDPR”)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 prevede la tutela delle persone rispetto al trattamento dei dati personali</w:t>
      </w:r>
      <w:r w:rsidR="00DB6131" w:rsidRPr="00CE54B1">
        <w:rPr>
          <w:rFonts w:ascii="Tahoma" w:hAnsi="Tahoma" w:cs="Tahoma"/>
          <w:color w:val="auto"/>
          <w:sz w:val="16"/>
          <w:szCs w:val="16"/>
        </w:rPr>
        <w:t xml:space="preserve">. </w:t>
      </w:r>
      <w:bookmarkStart w:id="1" w:name="_Hlk519783064"/>
      <w:bookmarkStart w:id="2" w:name="_Hlk519783425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Casa di riposo F. e </w:t>
      </w:r>
      <w:proofErr w:type="gramStart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>T.</w:t>
      </w:r>
      <w:proofErr w:type="gramEnd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 Vallardi</w:t>
      </w:r>
      <w:bookmarkEnd w:id="1"/>
      <w:r w:rsidR="00994E10" w:rsidRPr="00CE54B1">
        <w:rPr>
          <w:rFonts w:ascii="Tahoma" w:hAnsi="Tahoma" w:cs="Tahoma"/>
          <w:color w:val="auto"/>
          <w:sz w:val="16"/>
          <w:szCs w:val="16"/>
        </w:rPr>
        <w:t xml:space="preserve">, </w:t>
      </w:r>
      <w:bookmarkEnd w:id="2"/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in qualità di </w:t>
      </w:r>
      <w:r w:rsidR="00DB6131" w:rsidRPr="00CE54B1">
        <w:rPr>
          <w:rFonts w:ascii="Tahoma" w:hAnsi="Tahoma" w:cs="Tahoma"/>
          <w:b/>
          <w:color w:val="000000" w:themeColor="text1"/>
          <w:sz w:val="16"/>
          <w:szCs w:val="16"/>
        </w:rPr>
        <w:t>“Titolare”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 del trattamento, ai sensi dell'articolo 13 del </w:t>
      </w:r>
      <w:r w:rsidR="00F40F31" w:rsidRPr="00CE54B1">
        <w:rPr>
          <w:rFonts w:ascii="Tahoma" w:hAnsi="Tahoma" w:cs="Tahoma"/>
          <w:color w:val="000000" w:themeColor="text1"/>
          <w:sz w:val="16"/>
          <w:szCs w:val="16"/>
        </w:rPr>
        <w:t>GDPR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>, pertanto, Le fornisce le seguenti</w:t>
      </w:r>
      <w:r w:rsidR="00F40F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DB6131" w:rsidRPr="00CE54B1">
        <w:rPr>
          <w:rFonts w:ascii="Tahoma" w:hAnsi="Tahoma" w:cs="Tahoma"/>
          <w:color w:val="000000" w:themeColor="text1"/>
          <w:sz w:val="16"/>
          <w:szCs w:val="16"/>
        </w:rPr>
        <w:t>informazioni:</w:t>
      </w:r>
    </w:p>
    <w:p w14:paraId="1E30ACD5" w14:textId="04B21F9C" w:rsidR="00431BA0" w:rsidRPr="00CE54B1" w:rsidRDefault="00431BA0" w:rsidP="00431BA0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CATEGORIE DI DATI: </w:t>
      </w:r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Casa di riposo F. e </w:t>
      </w:r>
      <w:proofErr w:type="gramStart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>T.</w:t>
      </w:r>
      <w:proofErr w:type="gramEnd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 Vallardi</w:t>
      </w:r>
      <w:r w:rsidR="00994E10" w:rsidRPr="00CE54B1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E54B1">
        <w:rPr>
          <w:rFonts w:ascii="Tahoma" w:hAnsi="Tahoma" w:cs="Tahoma"/>
          <w:color w:val="auto"/>
          <w:sz w:val="16"/>
          <w:szCs w:val="16"/>
        </w:rPr>
        <w:t>tratterà i suoi dati personali quali dati identificativi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 xml:space="preserve">, di contatto ed inerenti la sua salute (ad </w:t>
      </w:r>
      <w:proofErr w:type="spellStart"/>
      <w:r w:rsidRPr="00CE54B1">
        <w:rPr>
          <w:rFonts w:ascii="Tahoma" w:hAnsi="Tahoma" w:cs="Tahoma"/>
          <w:color w:val="000000" w:themeColor="text1"/>
          <w:sz w:val="16"/>
          <w:szCs w:val="16"/>
        </w:rPr>
        <w:t>es.</w:t>
      </w:r>
      <w:r w:rsidR="00CE54B1" w:rsidRPr="00CE54B1">
        <w:rPr>
          <w:rFonts w:ascii="Tahoma" w:hAnsi="Tahoma" w:cs="Tahoma"/>
          <w:color w:val="000000" w:themeColor="text1"/>
          <w:sz w:val="16"/>
          <w:szCs w:val="16"/>
        </w:rPr>
        <w:t>FASAS</w:t>
      </w:r>
      <w:proofErr w:type="spellEnd"/>
      <w:r w:rsidRPr="00CE54B1">
        <w:rPr>
          <w:rFonts w:ascii="Tahoma" w:hAnsi="Tahoma" w:cs="Tahoma"/>
          <w:color w:val="000000" w:themeColor="text1"/>
          <w:sz w:val="16"/>
          <w:szCs w:val="16"/>
        </w:rPr>
        <w:t xml:space="preserve">, esiti di </w:t>
      </w:r>
      <w:r w:rsidR="00CE54B1" w:rsidRPr="00CE54B1">
        <w:rPr>
          <w:rFonts w:ascii="Tahoma" w:hAnsi="Tahoma" w:cs="Tahoma"/>
          <w:color w:val="000000" w:themeColor="text1"/>
          <w:sz w:val="16"/>
          <w:szCs w:val="16"/>
        </w:rPr>
        <w:t>visite mediche, cartella medica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>, ecc.).</w:t>
      </w:r>
    </w:p>
    <w:p w14:paraId="15216D90" w14:textId="0296979F" w:rsidR="00431BA0" w:rsidRPr="00CE54B1" w:rsidRDefault="00431BA0" w:rsidP="00431BA0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FONTE DEI DATI PERSONALI: 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I dati personali di cui </w:t>
      </w:r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Casa di riposo F. e </w:t>
      </w:r>
      <w:proofErr w:type="gramStart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>T.</w:t>
      </w:r>
      <w:proofErr w:type="gramEnd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 Vallardi</w:t>
      </w:r>
      <w:r w:rsidR="00994E10" w:rsidRPr="00CE54B1">
        <w:rPr>
          <w:rFonts w:ascii="Tahoma" w:hAnsi="Tahoma" w:cs="Tahoma"/>
          <w:color w:val="auto"/>
          <w:sz w:val="16"/>
          <w:szCs w:val="16"/>
        </w:rPr>
        <w:t xml:space="preserve"> </w:t>
      </w:r>
      <w:r w:rsidRPr="00CE54B1">
        <w:rPr>
          <w:rFonts w:ascii="Tahoma" w:hAnsi="Tahoma" w:cs="Tahoma"/>
          <w:color w:val="auto"/>
          <w:sz w:val="16"/>
          <w:szCs w:val="16"/>
        </w:rPr>
        <w:t>è in possesso sono raccolti direttamente presso l’interessato</w:t>
      </w:r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r w:rsidRPr="00CE54B1">
        <w:rPr>
          <w:rFonts w:ascii="Tahoma" w:hAnsi="Tahoma" w:cs="Tahoma"/>
          <w:color w:val="auto"/>
          <w:sz w:val="16"/>
          <w:szCs w:val="16"/>
        </w:rPr>
        <w:t>o possono provenire da Enti pubblici.</w:t>
      </w:r>
    </w:p>
    <w:p w14:paraId="4B48AF82" w14:textId="77777777" w:rsidR="00994E10" w:rsidRPr="00CE54B1" w:rsidRDefault="00431BA0" w:rsidP="00D24E19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000000" w:themeColor="text1"/>
          <w:sz w:val="16"/>
          <w:szCs w:val="16"/>
        </w:rPr>
      </w:pPr>
      <w:bookmarkStart w:id="3" w:name="_Hlk510446182"/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TITOLARE DEL TRATTAMENTO: 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Il titolare del trattamento è </w:t>
      </w:r>
      <w:bookmarkStart w:id="4" w:name="_Hlk519783612"/>
      <w:bookmarkEnd w:id="3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Casa di riposo F. e </w:t>
      </w:r>
      <w:proofErr w:type="gramStart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>T.</w:t>
      </w:r>
      <w:proofErr w:type="gramEnd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 Vallardi, Via Abate G. </w:t>
      </w:r>
      <w:proofErr w:type="spellStart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>Pozzone</w:t>
      </w:r>
      <w:proofErr w:type="spellEnd"/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 xml:space="preserve">, 2, 22070 Appiano Gentile CO, Partita IVA 09905400157 </w:t>
      </w:r>
      <w:r w:rsidR="00994E10" w:rsidRPr="00CE54B1">
        <w:rPr>
          <w:rFonts w:ascii="Tahoma" w:hAnsi="Tahoma" w:cs="Tahoma"/>
          <w:color w:val="auto"/>
          <w:sz w:val="16"/>
          <w:szCs w:val="16"/>
        </w:rPr>
        <w:t xml:space="preserve">contattabile telefonicamente allo </w:t>
      </w:r>
      <w:r w:rsidR="00994E10" w:rsidRPr="00CE54B1">
        <w:rPr>
          <w:rFonts w:ascii="Tahoma" w:hAnsi="Tahoma" w:cs="Tahoma"/>
          <w:b/>
          <w:color w:val="auto"/>
          <w:sz w:val="16"/>
          <w:szCs w:val="16"/>
        </w:rPr>
        <w:t>031 930214.</w:t>
      </w:r>
      <w:bookmarkEnd w:id="4"/>
    </w:p>
    <w:p w14:paraId="4B4C1AD5" w14:textId="494DDDF4" w:rsidR="00431BA0" w:rsidRPr="00CE54B1" w:rsidRDefault="00E12BA0" w:rsidP="00D24E19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 xml:space="preserve">FINALITÀ </w:t>
      </w:r>
      <w:r w:rsidRPr="00CE54B1">
        <w:rPr>
          <w:rFonts w:ascii="Tahoma" w:hAnsi="Tahoma" w:cs="Tahoma"/>
          <w:b/>
          <w:color w:val="auto"/>
          <w:sz w:val="16"/>
          <w:szCs w:val="16"/>
        </w:rPr>
        <w:t>DI</w:t>
      </w: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 xml:space="preserve"> TRATTAMENTO </w:t>
      </w:r>
      <w:r w:rsidRPr="00CE54B1">
        <w:rPr>
          <w:rFonts w:ascii="Tahoma" w:hAnsi="Tahoma" w:cs="Tahoma"/>
          <w:b/>
          <w:color w:val="auto"/>
          <w:sz w:val="16"/>
          <w:szCs w:val="16"/>
        </w:rPr>
        <w:t>DEI</w:t>
      </w: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 xml:space="preserve"> DATI E BASE GIURIDICA: </w:t>
      </w:r>
      <w:r w:rsidR="00431BA0" w:rsidRPr="00CE54B1">
        <w:rPr>
          <w:rFonts w:ascii="Tahoma" w:hAnsi="Tahoma" w:cs="Tahoma"/>
          <w:color w:val="auto"/>
          <w:sz w:val="16"/>
          <w:szCs w:val="16"/>
        </w:rPr>
        <w:t xml:space="preserve">i dati personali sono trattati </w:t>
      </w:r>
      <w:r w:rsidR="00431BA0" w:rsidRPr="00CE54B1">
        <w:rPr>
          <w:rFonts w:ascii="Tahoma" w:hAnsi="Tahoma" w:cs="Tahoma"/>
          <w:color w:val="000000" w:themeColor="text1"/>
          <w:sz w:val="16"/>
          <w:szCs w:val="16"/>
        </w:rPr>
        <w:t xml:space="preserve">dal Titolare secondo le seguenti finalità </w:t>
      </w:r>
      <w:r w:rsidR="00431BA0" w:rsidRPr="00CE54B1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 xml:space="preserve">basate sul consenso </w:t>
      </w:r>
      <w:proofErr w:type="gramStart"/>
      <w:r w:rsidR="00431BA0" w:rsidRPr="00CE54B1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>dell’interessato</w:t>
      </w:r>
      <w:r w:rsidR="00431BA0" w:rsidRPr="00CE54B1">
        <w:rPr>
          <w:rFonts w:ascii="Tahoma" w:hAnsi="Tahoma" w:cs="Tahoma"/>
          <w:color w:val="000000" w:themeColor="text1"/>
          <w:sz w:val="16"/>
          <w:szCs w:val="16"/>
        </w:rPr>
        <w:t xml:space="preserve"> relative a</w:t>
      </w:r>
      <w:proofErr w:type="gramEnd"/>
      <w:r w:rsidR="00431BA0" w:rsidRPr="00CE54B1">
        <w:rPr>
          <w:rFonts w:ascii="Tahoma" w:hAnsi="Tahoma" w:cs="Tahoma"/>
          <w:color w:val="000000" w:themeColor="text1"/>
          <w:sz w:val="16"/>
          <w:szCs w:val="16"/>
        </w:rPr>
        <w:t>:</w:t>
      </w:r>
    </w:p>
    <w:p w14:paraId="42708223" w14:textId="592F09CC" w:rsidR="00E12BA0" w:rsidRPr="00CE54B1" w:rsidRDefault="00431BA0" w:rsidP="00E12BA0">
      <w:pPr>
        <w:pStyle w:val="NormaleWeb"/>
        <w:numPr>
          <w:ilvl w:val="1"/>
          <w:numId w:val="21"/>
        </w:numPr>
        <w:spacing w:before="0" w:after="0"/>
        <w:ind w:left="284" w:hanging="284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>AMMINISTRATIVO: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 e</w:t>
      </w:r>
      <w:r w:rsidR="00E12BA0" w:rsidRPr="00CE54B1">
        <w:rPr>
          <w:rFonts w:ascii="Tahoma" w:hAnsi="Tahoma" w:cs="Tahoma"/>
          <w:color w:val="auto"/>
          <w:sz w:val="16"/>
          <w:szCs w:val="16"/>
        </w:rPr>
        <w:t xml:space="preserve">spletamento dei compiti </w:t>
      </w:r>
      <w:proofErr w:type="gramStart"/>
      <w:r w:rsidR="00E12BA0" w:rsidRPr="00CE54B1">
        <w:rPr>
          <w:rFonts w:ascii="Tahoma" w:hAnsi="Tahoma" w:cs="Tahoma"/>
          <w:color w:val="auto"/>
          <w:sz w:val="16"/>
          <w:szCs w:val="16"/>
        </w:rPr>
        <w:t>gestionali</w:t>
      </w:r>
      <w:proofErr w:type="gramEnd"/>
      <w:r w:rsidR="00E12BA0" w:rsidRPr="00CE54B1">
        <w:rPr>
          <w:rFonts w:ascii="Tahoma" w:hAnsi="Tahoma" w:cs="Tahoma"/>
          <w:color w:val="auto"/>
          <w:sz w:val="16"/>
          <w:szCs w:val="16"/>
        </w:rPr>
        <w:t xml:space="preserve"> ed organizzativi necessari all’inserimento del suo nominativo nelle liste d’attesa della struttura;</w:t>
      </w:r>
    </w:p>
    <w:p w14:paraId="713D4BCB" w14:textId="526159CB" w:rsidR="00E12BA0" w:rsidRPr="00CE54B1" w:rsidRDefault="00E12BA0" w:rsidP="00E12BA0">
      <w:pPr>
        <w:pStyle w:val="NormaleWeb"/>
        <w:numPr>
          <w:ilvl w:val="1"/>
          <w:numId w:val="21"/>
        </w:numPr>
        <w:spacing w:before="0" w:after="0"/>
        <w:ind w:left="284" w:hanging="284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>DIAGNOSI</w:t>
      </w:r>
      <w:r w:rsidR="00431BA0" w:rsidRPr="00CE54B1">
        <w:rPr>
          <w:rFonts w:ascii="Tahoma" w:hAnsi="Tahoma" w:cs="Tahoma"/>
          <w:b/>
          <w:color w:val="auto"/>
          <w:sz w:val="16"/>
          <w:szCs w:val="16"/>
        </w:rPr>
        <w:t>: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 </w:t>
      </w:r>
      <w:r w:rsidR="00431BA0" w:rsidRPr="00CE54B1">
        <w:rPr>
          <w:rFonts w:ascii="Tahoma" w:hAnsi="Tahoma" w:cs="Tahoma"/>
          <w:color w:val="auto"/>
          <w:sz w:val="16"/>
          <w:szCs w:val="16"/>
        </w:rPr>
        <w:t>s</w:t>
      </w:r>
      <w:r w:rsidRPr="00CE54B1">
        <w:rPr>
          <w:rFonts w:ascii="Tahoma" w:hAnsi="Tahoma" w:cs="Tahoma"/>
          <w:color w:val="auto"/>
          <w:sz w:val="16"/>
          <w:szCs w:val="16"/>
        </w:rPr>
        <w:t>volgimento di una prima attività diagnostica dello stato generale della sua salute per valutare la possibilità di suo inserimento nei reparti della struttura.</w:t>
      </w:r>
    </w:p>
    <w:p w14:paraId="27167F4E" w14:textId="77777777" w:rsidR="00994E10" w:rsidRPr="00CE54B1" w:rsidRDefault="00F265C5" w:rsidP="00352038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DATI DI CONTATTO DEL </w:t>
      </w:r>
      <w:proofErr w:type="gramStart"/>
      <w:r w:rsidRPr="00CE54B1">
        <w:rPr>
          <w:rFonts w:ascii="Tahoma" w:hAnsi="Tahoma" w:cs="Tahoma"/>
          <w:b/>
          <w:color w:val="auto"/>
          <w:sz w:val="16"/>
          <w:szCs w:val="16"/>
        </w:rPr>
        <w:t>D.P.O.</w:t>
      </w:r>
      <w:proofErr w:type="gramEnd"/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: </w:t>
      </w:r>
      <w:bookmarkStart w:id="5" w:name="_Hlk519784145"/>
      <w:bookmarkStart w:id="6" w:name="_Hlk519783195"/>
      <w:r w:rsidR="00994E10" w:rsidRPr="00CE54B1">
        <w:rPr>
          <w:rFonts w:ascii="Tahoma" w:hAnsi="Tahoma" w:cs="Tahoma"/>
          <w:color w:val="auto"/>
          <w:sz w:val="16"/>
          <w:szCs w:val="16"/>
        </w:rPr>
        <w:t>Il titolare ha provveduto alla nomina del D.P.O., contattabile via mail all’indirizzo: casadiriposovallardi@segnalazionidpo.it.</w:t>
      </w:r>
      <w:bookmarkEnd w:id="5"/>
      <w:r w:rsidR="00994E10" w:rsidRPr="00CE54B1">
        <w:rPr>
          <w:rFonts w:ascii="Tahoma" w:hAnsi="Tahoma" w:cs="Tahoma"/>
          <w:color w:val="auto"/>
          <w:sz w:val="16"/>
          <w:szCs w:val="16"/>
        </w:rPr>
        <w:t xml:space="preserve">  </w:t>
      </w:r>
      <w:bookmarkEnd w:id="6"/>
    </w:p>
    <w:p w14:paraId="7DFDA6A6" w14:textId="3E037E71" w:rsidR="00F40F31" w:rsidRPr="00CE54B1" w:rsidRDefault="00E12BA0" w:rsidP="00352038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>DESTINATARI DEI DATI:</w:t>
      </w:r>
      <w:r w:rsidR="00906FA1" w:rsidRPr="00CE54B1">
        <w:rPr>
          <w:rFonts w:ascii="Tahoma" w:hAnsi="Tahoma" w:cs="Tahoma"/>
          <w:sz w:val="16"/>
          <w:szCs w:val="16"/>
        </w:rPr>
        <w:t xml:space="preserve"> </w:t>
      </w:r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 xml:space="preserve">Nei limiti pertinenti alle finalità, i suoi dati potranno essere comunicati ai Responsabili </w:t>
      </w:r>
      <w:proofErr w:type="gramStart"/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>ed</w:t>
      </w:r>
      <w:proofErr w:type="gramEnd"/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 xml:space="preserve"> agli Incaricati all’interno dell’Istituto ed a soggetti esterni all’Istituto, quali collaboratori, consulenti, tirocinanti, medici specialistici, liberi professionisti, istituzioni o organismi pubblici, ATS, Aziende Ospedaliere, Servizio Sanitario Nazionale, enti previdenziali</w:t>
      </w:r>
      <w:r w:rsidR="00906FA1" w:rsidRPr="00CE54B1">
        <w:rPr>
          <w:rFonts w:ascii="Tahoma" w:hAnsi="Tahoma" w:cs="Tahoma"/>
          <w:b/>
          <w:color w:val="000000" w:themeColor="text1"/>
          <w:sz w:val="16"/>
          <w:szCs w:val="16"/>
        </w:rPr>
        <w:t xml:space="preserve">. </w:t>
      </w:r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 xml:space="preserve">I suoi dati non saranno </w:t>
      </w:r>
      <w:proofErr w:type="gramStart"/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>oggetto</w:t>
      </w:r>
      <w:proofErr w:type="gramEnd"/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 xml:space="preserve"> di alcuna diffusione</w:t>
      </w:r>
      <w:r w:rsidR="00906FA1" w:rsidRPr="00CE54B1">
        <w:rPr>
          <w:rFonts w:ascii="Tahoma" w:hAnsi="Tahoma" w:cs="Tahoma"/>
          <w:b/>
          <w:color w:val="000000" w:themeColor="text1"/>
          <w:sz w:val="16"/>
          <w:szCs w:val="16"/>
        </w:rPr>
        <w:t xml:space="preserve">. </w:t>
      </w:r>
      <w:r w:rsidR="00F40F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I Responsabili </w:t>
      </w:r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 xml:space="preserve">e gli Incaricati </w:t>
      </w:r>
      <w:r w:rsidR="00F40F31" w:rsidRPr="00CE54B1">
        <w:rPr>
          <w:rFonts w:ascii="Tahoma" w:hAnsi="Tahoma" w:cs="Tahoma"/>
          <w:color w:val="000000" w:themeColor="text1"/>
          <w:sz w:val="16"/>
          <w:szCs w:val="16"/>
        </w:rPr>
        <w:t xml:space="preserve">del trattamento in </w:t>
      </w:r>
      <w:r w:rsidR="00F40F31" w:rsidRPr="00CE54B1">
        <w:rPr>
          <w:rFonts w:ascii="Tahoma" w:hAnsi="Tahoma" w:cs="Tahoma"/>
          <w:color w:val="auto"/>
          <w:sz w:val="16"/>
          <w:szCs w:val="16"/>
        </w:rPr>
        <w:t>carica sono puntualmente individuati nel Documento sul</w:t>
      </w:r>
      <w:r w:rsidR="00906FA1" w:rsidRPr="00CE54B1">
        <w:rPr>
          <w:rFonts w:ascii="Tahoma" w:hAnsi="Tahoma" w:cs="Tahoma"/>
          <w:color w:val="auto"/>
          <w:sz w:val="16"/>
          <w:szCs w:val="16"/>
        </w:rPr>
        <w:t>la Privacy, aggiornato con cadenza periodica.</w:t>
      </w:r>
    </w:p>
    <w:p w14:paraId="1D4A048D" w14:textId="019D06BA" w:rsidR="00906FA1" w:rsidRPr="00CE54B1" w:rsidRDefault="00906FA1" w:rsidP="00F265C5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PERIODO DI CONSERVAZIONE DEI DATI: 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I dati raccolti </w:t>
      </w:r>
      <w:proofErr w:type="gramStart"/>
      <w:r w:rsidRPr="00CE54B1">
        <w:rPr>
          <w:rFonts w:ascii="Tahoma" w:hAnsi="Tahoma" w:cs="Tahoma"/>
          <w:color w:val="auto"/>
          <w:sz w:val="16"/>
          <w:szCs w:val="16"/>
        </w:rPr>
        <w:t>verranno</w:t>
      </w:r>
      <w:proofErr w:type="gramEnd"/>
      <w:r w:rsidRPr="00CE54B1">
        <w:rPr>
          <w:rFonts w:ascii="Tahoma" w:hAnsi="Tahoma" w:cs="Tahoma"/>
          <w:color w:val="auto"/>
          <w:sz w:val="16"/>
          <w:szCs w:val="16"/>
        </w:rPr>
        <w:t xml:space="preserve"> conservati per un arco di tempo non superiore al conseguimento delle finalità per le quali sono trattati (“principio di limitazione della conservazione”, art.5, GDPR</w:t>
      </w:r>
      <w:r w:rsidR="0037481C" w:rsidRPr="00CE54B1">
        <w:rPr>
          <w:rFonts w:ascii="Tahoma" w:hAnsi="Tahoma" w:cs="Tahoma"/>
          <w:color w:val="auto"/>
          <w:sz w:val="16"/>
          <w:szCs w:val="16"/>
        </w:rPr>
        <w:t>) o in base alle scadenze previste dalle norme di legge.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 La verifica </w:t>
      </w:r>
      <w:proofErr w:type="gramStart"/>
      <w:r w:rsidRPr="00CE54B1">
        <w:rPr>
          <w:rFonts w:ascii="Tahoma" w:hAnsi="Tahoma" w:cs="Tahoma"/>
          <w:color w:val="auto"/>
          <w:sz w:val="16"/>
          <w:szCs w:val="16"/>
        </w:rPr>
        <w:t xml:space="preserve">sulla </w:t>
      </w:r>
      <w:proofErr w:type="gramEnd"/>
      <w:r w:rsidRPr="00CE54B1">
        <w:rPr>
          <w:rFonts w:ascii="Tahoma" w:hAnsi="Tahoma" w:cs="Tahoma"/>
          <w:color w:val="auto"/>
          <w:sz w:val="16"/>
          <w:szCs w:val="16"/>
        </w:rPr>
        <w:t>obsolescenza dei dati conservati in relazione alle finalità per cui sono stati raccolti viene effettuata periodicamente.</w:t>
      </w:r>
    </w:p>
    <w:p w14:paraId="6737EA54" w14:textId="77777777" w:rsidR="00F265C5" w:rsidRPr="00CE54B1" w:rsidRDefault="00F265C5" w:rsidP="00906FA1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auto"/>
          <w:sz w:val="16"/>
          <w:szCs w:val="16"/>
        </w:rPr>
        <w:t xml:space="preserve">TRASFERIMENTO DEI DATI ALL’ESTERO: </w:t>
      </w:r>
      <w:bookmarkStart w:id="7" w:name="_Hlk510447834"/>
      <w:r w:rsidRPr="00CE54B1">
        <w:rPr>
          <w:rFonts w:ascii="Tahoma" w:hAnsi="Tahoma" w:cs="Tahoma"/>
          <w:color w:val="auto"/>
          <w:sz w:val="16"/>
          <w:szCs w:val="16"/>
        </w:rPr>
        <w:t xml:space="preserve">I dati raccolti </w:t>
      </w:r>
      <w:bookmarkStart w:id="8" w:name="_Hlk510447705"/>
      <w:r w:rsidRPr="00CE54B1">
        <w:rPr>
          <w:rFonts w:ascii="Tahoma" w:hAnsi="Tahoma" w:cs="Tahoma"/>
          <w:color w:val="auto"/>
          <w:sz w:val="16"/>
          <w:szCs w:val="16"/>
        </w:rPr>
        <w:t xml:space="preserve">non sono oggetto di trasferimento verso paesi </w:t>
      </w:r>
      <w:proofErr w:type="gramStart"/>
      <w:r w:rsidRPr="00CE54B1">
        <w:rPr>
          <w:rFonts w:ascii="Tahoma" w:hAnsi="Tahoma" w:cs="Tahoma"/>
          <w:color w:val="auto"/>
          <w:sz w:val="16"/>
          <w:szCs w:val="16"/>
        </w:rPr>
        <w:t>terzi</w:t>
      </w:r>
      <w:bookmarkEnd w:id="7"/>
      <w:bookmarkEnd w:id="8"/>
      <w:proofErr w:type="gramEnd"/>
    </w:p>
    <w:p w14:paraId="2FE680C8" w14:textId="77777777" w:rsidR="00F265C5" w:rsidRPr="00CE54B1" w:rsidRDefault="00906FA1" w:rsidP="00906FA1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>DIRITTI DELL’INTERESSATO: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 xml:space="preserve"> 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L‘interessato può proporre reclamo anche a un’autorità di controllo.</w:t>
      </w:r>
    </w:p>
    <w:p w14:paraId="7A937F93" w14:textId="77777777" w:rsidR="00F265C5" w:rsidRPr="00CE54B1" w:rsidRDefault="00906FA1" w:rsidP="00807B8F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>OBBLIGATORIETÀ O MENO DEL CONSENSO:</w:t>
      </w:r>
      <w:r w:rsidRPr="00CE54B1">
        <w:rPr>
          <w:rFonts w:ascii="Tahoma" w:hAnsi="Tahoma" w:cs="Tahoma"/>
          <w:color w:val="auto"/>
          <w:sz w:val="16"/>
          <w:szCs w:val="16"/>
        </w:rPr>
        <w:t xml:space="preserve"> Il conferimento dei dati per le finalità sopra elencate è obbligatorio per valutare il suo inserimento in struttura. L’eventuale rifiuto di fornire tali dati comporta il mancato inserimento nelle liste d’attesa.</w:t>
      </w:r>
    </w:p>
    <w:p w14:paraId="3480D7EE" w14:textId="0F4A0179" w:rsidR="00DB6131" w:rsidRPr="00CE54B1" w:rsidRDefault="00DB6131" w:rsidP="00807B8F">
      <w:pPr>
        <w:pStyle w:val="NormaleWeb"/>
        <w:numPr>
          <w:ilvl w:val="0"/>
          <w:numId w:val="24"/>
        </w:numPr>
        <w:spacing w:before="0" w:after="0"/>
        <w:ind w:left="0" w:hanging="11"/>
        <w:jc w:val="both"/>
        <w:rPr>
          <w:rFonts w:ascii="Tahoma" w:hAnsi="Tahoma" w:cs="Tahoma"/>
          <w:color w:val="auto"/>
          <w:sz w:val="16"/>
          <w:szCs w:val="16"/>
        </w:rPr>
      </w:pPr>
      <w:r w:rsidRPr="00CE54B1">
        <w:rPr>
          <w:rFonts w:ascii="Tahoma" w:hAnsi="Tahoma" w:cs="Tahoma"/>
          <w:b/>
          <w:color w:val="000000" w:themeColor="text1"/>
          <w:sz w:val="16"/>
          <w:szCs w:val="16"/>
        </w:rPr>
        <w:t>MODALITÀ DI TRATTAMENTO DEI DATI:</w:t>
      </w:r>
      <w:r w:rsidR="002B3F82" w:rsidRPr="00CE54B1">
        <w:rPr>
          <w:rFonts w:ascii="Tahoma" w:hAnsi="Tahoma" w:cs="Tahoma"/>
          <w:color w:val="000000" w:themeColor="text1"/>
          <w:sz w:val="16"/>
          <w:szCs w:val="16"/>
        </w:rPr>
        <w:t xml:space="preserve"> I dati da Voi forniti, </w:t>
      </w:r>
      <w:proofErr w:type="gramStart"/>
      <w:r w:rsidR="002B3F82" w:rsidRPr="00CE54B1">
        <w:rPr>
          <w:rFonts w:ascii="Tahoma" w:hAnsi="Tahoma" w:cs="Tahoma"/>
          <w:color w:val="000000" w:themeColor="text1"/>
          <w:sz w:val="16"/>
          <w:szCs w:val="16"/>
        </w:rPr>
        <w:t>verranno</w:t>
      </w:r>
      <w:proofErr w:type="gramEnd"/>
      <w:r w:rsidR="002B3F82" w:rsidRPr="00CE54B1">
        <w:rPr>
          <w:rFonts w:ascii="Tahoma" w:hAnsi="Tahoma" w:cs="Tahoma"/>
          <w:color w:val="000000" w:themeColor="text1"/>
          <w:sz w:val="16"/>
          <w:szCs w:val="16"/>
        </w:rPr>
        <w:t xml:space="preserve"> trattati 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>nel rispetto della normativa sopracitata e degli obblighi di riservatezza</w:t>
      </w:r>
      <w:r w:rsidR="002B3F82" w:rsidRPr="00CE54B1">
        <w:rPr>
          <w:rFonts w:ascii="Tahoma" w:hAnsi="Tahoma" w:cs="Tahoma"/>
          <w:color w:val="000000" w:themeColor="text1"/>
          <w:sz w:val="16"/>
          <w:szCs w:val="16"/>
        </w:rPr>
        <w:t xml:space="preserve"> a cui è ispirata l’attività </w:t>
      </w:r>
      <w:r w:rsidR="00F265C5" w:rsidRPr="00CE54B1">
        <w:rPr>
          <w:rFonts w:ascii="Tahoma" w:hAnsi="Tahoma" w:cs="Tahoma"/>
          <w:color w:val="000000" w:themeColor="text1"/>
          <w:sz w:val="16"/>
          <w:szCs w:val="16"/>
        </w:rPr>
        <w:t>del Titolare.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 xml:space="preserve"> Suoi dati saranno trattati sia</w:t>
      </w:r>
      <w:r w:rsidRPr="00CE54B1">
        <w:rPr>
          <w:rFonts w:ascii="Tahoma" w:hAnsi="Tahoma" w:cs="Tahoma"/>
          <w:sz w:val="16"/>
          <w:szCs w:val="16"/>
        </w:rPr>
        <w:t xml:space="preserve"> 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 xml:space="preserve">con strumenti informatici sia su supporti cartacei sia su ogni altro tipo di supporto idoneo, nel rispetto delle misure adeguate di sicurezza </w:t>
      </w:r>
      <w:r w:rsidR="00906FA1" w:rsidRPr="00CE54B1">
        <w:rPr>
          <w:rFonts w:ascii="Tahoma" w:hAnsi="Tahoma" w:cs="Tahoma"/>
          <w:color w:val="000000" w:themeColor="text1"/>
          <w:sz w:val="16"/>
          <w:szCs w:val="16"/>
        </w:rPr>
        <w:t>previste dal GDPR</w:t>
      </w:r>
      <w:r w:rsidRPr="00CE54B1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0858F527" w14:textId="25272AE8" w:rsidR="00F265C5" w:rsidRPr="00CE54B1" w:rsidRDefault="00F265C5">
      <w:pPr>
        <w:rPr>
          <w:rFonts w:ascii="Tahoma" w:hAnsi="Tahoma" w:cs="Tahoma"/>
          <w:sz w:val="16"/>
          <w:szCs w:val="16"/>
          <w:highlight w:val="yellow"/>
          <w:lang w:val="it-IT" w:eastAsia="it-IT"/>
        </w:rPr>
      </w:pPr>
      <w:r w:rsidRPr="00CE54B1">
        <w:rPr>
          <w:rFonts w:ascii="Tahoma" w:hAnsi="Tahoma" w:cs="Tahoma"/>
          <w:sz w:val="16"/>
          <w:szCs w:val="16"/>
          <w:highlight w:val="yellow"/>
          <w:lang w:val="it-IT"/>
        </w:rPr>
        <w:br w:type="page"/>
      </w:r>
    </w:p>
    <w:p w14:paraId="6AA5BAFE" w14:textId="77777777" w:rsidR="00906FA1" w:rsidRPr="00431BA0" w:rsidRDefault="00906FA1" w:rsidP="00807B8F">
      <w:pPr>
        <w:pStyle w:val="NormaleWeb"/>
        <w:spacing w:before="0" w:after="0"/>
        <w:jc w:val="both"/>
        <w:rPr>
          <w:rFonts w:ascii="Calibri" w:hAnsi="Calibri" w:cs="Arial"/>
          <w:color w:val="auto"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A3369" w:rsidRPr="00A641E6" w14:paraId="4D327237" w14:textId="77777777" w:rsidTr="00823FCD">
        <w:trPr>
          <w:trHeight w:val="2439"/>
        </w:trPr>
        <w:tc>
          <w:tcPr>
            <w:tcW w:w="10912" w:type="dxa"/>
          </w:tcPr>
          <w:p w14:paraId="57F0061C" w14:textId="77777777" w:rsidR="004E6CBD" w:rsidRPr="00431BA0" w:rsidRDefault="004E6CBD" w:rsidP="00823FCD">
            <w:pPr>
              <w:pStyle w:val="NormaleWeb"/>
              <w:spacing w:before="0" w:after="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14:paraId="0F562681" w14:textId="3BA7C255" w:rsidR="004A3369" w:rsidRPr="00431BA0" w:rsidRDefault="004A3369" w:rsidP="00823FCD">
            <w:pPr>
              <w:pStyle w:val="NormaleWeb"/>
              <w:spacing w:before="0" w:after="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31BA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CONSENSO AL TRATTAMENTO DEI DATI</w:t>
            </w:r>
          </w:p>
          <w:p w14:paraId="2DD70B53" w14:textId="77777777" w:rsidR="00485CA0" w:rsidRPr="00431BA0" w:rsidRDefault="00485CA0" w:rsidP="00823FCD">
            <w:pPr>
              <w:pStyle w:val="NormaleWeb"/>
              <w:spacing w:before="0" w:after="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14:paraId="770FEB04" w14:textId="19E4B06E" w:rsidR="004A3369" w:rsidRPr="00431BA0" w:rsidRDefault="004A3369" w:rsidP="00823FCD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431BA0">
              <w:rPr>
                <w:rFonts w:ascii="Calibri" w:hAnsi="Calibri" w:cs="Arial"/>
                <w:sz w:val="22"/>
                <w:szCs w:val="22"/>
                <w:lang w:val="it-IT"/>
              </w:rPr>
              <w:t>Ai sensi del GDPR, dichiaro di aver preso visione dell’informat</w:t>
            </w:r>
            <w:r w:rsidR="00FB5D03" w:rsidRPr="00431BA0">
              <w:rPr>
                <w:rFonts w:ascii="Calibri" w:hAnsi="Calibri" w:cs="Arial"/>
                <w:sz w:val="22"/>
                <w:szCs w:val="22"/>
                <w:lang w:val="it-IT"/>
              </w:rPr>
              <w:t xml:space="preserve">iva sopra riportata e, per le </w:t>
            </w:r>
            <w:r w:rsidRPr="00431BA0">
              <w:rPr>
                <w:rFonts w:ascii="Calibri" w:hAnsi="Calibri" w:cs="Arial"/>
                <w:sz w:val="22"/>
                <w:szCs w:val="22"/>
                <w:lang w:val="it-IT"/>
              </w:rPr>
              <w:t>finalità sopra riportate (</w:t>
            </w:r>
            <w:proofErr w:type="gramStart"/>
            <w:r w:rsidR="00485CA0" w:rsidRPr="00431BA0">
              <w:rPr>
                <w:rFonts w:ascii="Calibri" w:hAnsi="Calibri" w:cs="Arial"/>
                <w:sz w:val="22"/>
                <w:szCs w:val="22"/>
                <w:lang w:val="it-IT"/>
              </w:rPr>
              <w:t>trattamento dei dati personali e inerenti</w:t>
            </w:r>
            <w:proofErr w:type="gramEnd"/>
            <w:r w:rsidR="00485CA0" w:rsidRPr="00431BA0">
              <w:rPr>
                <w:rFonts w:ascii="Calibri" w:hAnsi="Calibri" w:cs="Arial"/>
                <w:sz w:val="22"/>
                <w:szCs w:val="22"/>
                <w:lang w:val="it-IT"/>
              </w:rPr>
              <w:t xml:space="preserve"> la salute per l’</w:t>
            </w:r>
            <w:r w:rsidRPr="00431BA0">
              <w:rPr>
                <w:rFonts w:ascii="Calibri" w:hAnsi="Calibri" w:cs="Arial"/>
                <w:sz w:val="22"/>
                <w:szCs w:val="22"/>
                <w:lang w:val="it-IT"/>
              </w:rPr>
              <w:t>esecuzione delle diagnosi</w:t>
            </w:r>
            <w:r w:rsidR="00CC5943" w:rsidRPr="00431BA0">
              <w:rPr>
                <w:rFonts w:ascii="Calibri" w:hAnsi="Calibri" w:cs="Arial"/>
                <w:sz w:val="22"/>
                <w:szCs w:val="22"/>
                <w:lang w:val="it-IT"/>
              </w:rPr>
              <w:t xml:space="preserve"> al fine</w:t>
            </w:r>
            <w:r w:rsidR="0056320D" w:rsidRPr="00431BA0">
              <w:rPr>
                <w:rFonts w:ascii="Calibri" w:hAnsi="Calibri" w:cs="Arial"/>
                <w:sz w:val="22"/>
                <w:szCs w:val="22"/>
                <w:lang w:val="it-IT"/>
              </w:rPr>
              <w:t xml:space="preserve"> del suo inserimento in struttura</w:t>
            </w:r>
            <w:r w:rsidRPr="00431BA0">
              <w:rPr>
                <w:rFonts w:ascii="Calibri" w:hAnsi="Calibri" w:cs="Arial"/>
                <w:sz w:val="22"/>
                <w:szCs w:val="22"/>
                <w:lang w:val="it-IT"/>
              </w:rPr>
              <w:t>)</w:t>
            </w:r>
            <w:r w:rsidR="00FB5D03" w:rsidRPr="00431BA0">
              <w:rPr>
                <w:rFonts w:ascii="Calibri" w:hAnsi="Calibri" w:cs="Arial"/>
                <w:sz w:val="22"/>
                <w:szCs w:val="22"/>
                <w:lang w:val="it-IT"/>
              </w:rPr>
              <w:t>,</w:t>
            </w:r>
            <w:r w:rsidRPr="00431BA0">
              <w:rPr>
                <w:rFonts w:ascii="Calibri" w:hAnsi="Calibri" w:cs="Arial"/>
                <w:sz w:val="22"/>
                <w:szCs w:val="22"/>
                <w:lang w:val="it-IT"/>
              </w:rPr>
              <w:t xml:space="preserve"> acconsento al trattamento dei miei dati personali.</w:t>
            </w:r>
          </w:p>
          <w:p w14:paraId="6B917560" w14:textId="77777777" w:rsidR="00485CA0" w:rsidRPr="00431BA0" w:rsidRDefault="00485CA0" w:rsidP="00823FCD">
            <w:pPr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14:paraId="38B7F596" w14:textId="77777777" w:rsidR="004A3369" w:rsidRPr="00431BA0" w:rsidRDefault="004A3369" w:rsidP="00823FCD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  <w:p w14:paraId="04553C29" w14:textId="251EAD67" w:rsidR="004A3369" w:rsidRPr="00431BA0" w:rsidRDefault="004A3369" w:rsidP="00823FCD">
            <w:pPr>
              <w:jc w:val="both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31BA0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Data: ______/______/__________ </w:t>
            </w:r>
            <w:r w:rsidRPr="00431BA0">
              <w:rPr>
                <w:rFonts w:ascii="Calibri" w:hAnsi="Calibri"/>
                <w:b/>
                <w:sz w:val="22"/>
                <w:szCs w:val="22"/>
                <w:lang w:val="it-IT"/>
              </w:rPr>
              <w:tab/>
              <w:t>Firma leggibile dell’interessato ____________________________________</w:t>
            </w:r>
          </w:p>
          <w:p w14:paraId="54F19B01" w14:textId="77777777" w:rsidR="004A3369" w:rsidRPr="00431BA0" w:rsidRDefault="004A3369" w:rsidP="00823FCD">
            <w:pPr>
              <w:jc w:val="both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  <w:p w14:paraId="53D45259" w14:textId="77777777" w:rsidR="004A3369" w:rsidRPr="00431BA0" w:rsidRDefault="004A3369" w:rsidP="00823FCD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31BA0">
              <w:rPr>
                <w:rFonts w:ascii="Calibri" w:hAnsi="Calibri"/>
                <w:b/>
                <w:sz w:val="22"/>
                <w:szCs w:val="22"/>
                <w:lang w:val="it-IT"/>
              </w:rPr>
              <w:t>Nota bene:</w:t>
            </w:r>
            <w:r w:rsidRPr="00431BA0">
              <w:rPr>
                <w:rFonts w:ascii="Calibri" w:hAnsi="Calibri"/>
                <w:sz w:val="22"/>
                <w:szCs w:val="22"/>
                <w:lang w:val="it-IT"/>
              </w:rPr>
              <w:t xml:space="preserve"> se il consenso non può essere prestato dall’interessato per impossibilità fisica, incapacità di agire oppure incapacità di intendere o di volere, questo è manifestato da chi esercita legalmente la potestà quale (specificare):</w:t>
            </w:r>
          </w:p>
          <w:p w14:paraId="1959801D" w14:textId="77777777" w:rsidR="004A3369" w:rsidRPr="00431BA0" w:rsidRDefault="004A3369" w:rsidP="00823FCD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65B83EF0" w14:textId="057E8B91" w:rsidR="004A3369" w:rsidRPr="00431BA0" w:rsidRDefault="004A3369" w:rsidP="00823FCD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431BA0">
              <w:rPr>
                <w:rFonts w:ascii="Calibri" w:hAnsi="Calibri"/>
                <w:sz w:val="22"/>
                <w:szCs w:val="22"/>
                <w:lang w:val="it-IT"/>
              </w:rPr>
              <w:t>□ amministratore di sostegno    □ tutore    □ curatore   □ genitore (per i minori) □ altro ___________________________</w:t>
            </w:r>
          </w:p>
          <w:p w14:paraId="736A39A5" w14:textId="08AF8EAB" w:rsidR="00823FCD" w:rsidRPr="00431BA0" w:rsidRDefault="00823FCD" w:rsidP="00823FCD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23548AD0" w14:textId="77777777" w:rsidR="004A3369" w:rsidRPr="00431BA0" w:rsidRDefault="004A3369" w:rsidP="00823FCD">
      <w:pPr>
        <w:tabs>
          <w:tab w:val="left" w:pos="2552"/>
        </w:tabs>
        <w:spacing w:before="120"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</w:p>
    <w:sectPr w:rsidR="004A3369" w:rsidRPr="00431BA0" w:rsidSect="00823FCD">
      <w:headerReference w:type="default" r:id="rId9"/>
      <w:pgSz w:w="11906" w:h="16838"/>
      <w:pgMar w:top="1134" w:right="567" w:bottom="142" w:left="567" w:header="35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88AA4" w14:textId="77777777" w:rsidR="00083914" w:rsidRDefault="00083914">
      <w:r>
        <w:separator/>
      </w:r>
    </w:p>
  </w:endnote>
  <w:endnote w:type="continuationSeparator" w:id="0">
    <w:p w14:paraId="365C9CDC" w14:textId="77777777" w:rsidR="00083914" w:rsidRDefault="000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8C2EB" w14:textId="77777777" w:rsidR="00083914" w:rsidRDefault="00083914">
      <w:r>
        <w:separator/>
      </w:r>
    </w:p>
  </w:footnote>
  <w:footnote w:type="continuationSeparator" w:id="0">
    <w:p w14:paraId="3A4C90CF" w14:textId="77777777" w:rsidR="00083914" w:rsidRDefault="0008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5343"/>
      <w:gridCol w:w="2595"/>
    </w:tblGrid>
    <w:tr w:rsidR="00994E10" w:rsidRPr="00417E2C" w14:paraId="0C4EDF7E" w14:textId="77777777" w:rsidTr="00431BA0">
      <w:trPr>
        <w:trHeight w:val="1266"/>
      </w:trPr>
      <w:tc>
        <w:tcPr>
          <w:tcW w:w="2905" w:type="dxa"/>
          <w:tcBorders>
            <w:bottom w:val="single" w:sz="4" w:space="0" w:color="auto"/>
          </w:tcBorders>
          <w:vAlign w:val="center"/>
        </w:tcPr>
        <w:p w14:paraId="30694AF0" w14:textId="1E625449" w:rsidR="00994E10" w:rsidRPr="00A641E6" w:rsidRDefault="00A641E6" w:rsidP="00A641E6">
          <w:pPr>
            <w:jc w:val="center"/>
            <w:rPr>
              <w:rFonts w:ascii="Calibri" w:hAnsi="Calibri"/>
              <w:b/>
              <w:bCs/>
              <w:sz w:val="26"/>
              <w:szCs w:val="26"/>
              <w:lang w:val="it-IT"/>
            </w:rPr>
          </w:pPr>
          <w:r w:rsidRPr="00A641E6">
            <w:rPr>
              <w:rFonts w:ascii="Calibri" w:hAnsi="Calibri"/>
              <w:noProof/>
              <w:sz w:val="26"/>
              <w:szCs w:val="26"/>
              <w:lang w:val="it-IT"/>
            </w:rPr>
            <w:t>Casa di riposo F. e T. Vallardi</w:t>
          </w:r>
        </w:p>
      </w:tc>
      <w:tc>
        <w:tcPr>
          <w:tcW w:w="53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F812ADF" w14:textId="77777777" w:rsidR="00994E10" w:rsidRPr="00A641E6" w:rsidRDefault="00994E10" w:rsidP="00994E10">
          <w:pPr>
            <w:tabs>
              <w:tab w:val="center" w:pos="4819"/>
              <w:tab w:val="right" w:pos="9638"/>
            </w:tabs>
            <w:jc w:val="center"/>
            <w:rPr>
              <w:rFonts w:asciiTheme="minorHAnsi" w:hAnsiTheme="minorHAnsi"/>
              <w:bCs/>
              <w:lang w:val="it-IT"/>
            </w:rPr>
          </w:pPr>
          <w:r w:rsidRPr="00A641E6">
            <w:rPr>
              <w:rFonts w:ascii="Calibri" w:hAnsi="Calibri"/>
              <w:bCs/>
              <w:sz w:val="16"/>
              <w:szCs w:val="16"/>
              <w:lang w:val="it-IT"/>
            </w:rPr>
            <w:t xml:space="preserve">Via Abate G. </w:t>
          </w:r>
          <w:proofErr w:type="spellStart"/>
          <w:r w:rsidRPr="00A641E6">
            <w:rPr>
              <w:rFonts w:ascii="Calibri" w:hAnsi="Calibri"/>
              <w:bCs/>
              <w:sz w:val="16"/>
              <w:szCs w:val="16"/>
              <w:lang w:val="it-IT"/>
            </w:rPr>
            <w:t>Pozzone</w:t>
          </w:r>
          <w:proofErr w:type="spellEnd"/>
          <w:r w:rsidRPr="00A641E6">
            <w:rPr>
              <w:rFonts w:ascii="Calibri" w:hAnsi="Calibri"/>
              <w:bCs/>
              <w:sz w:val="16"/>
              <w:szCs w:val="16"/>
              <w:lang w:val="it-IT"/>
            </w:rPr>
            <w:t>, 2 - 22070 Appiano Gentile CO</w:t>
          </w:r>
        </w:p>
        <w:p w14:paraId="0CCA6767" w14:textId="69567876" w:rsidR="00994E10" w:rsidRPr="00E54D15" w:rsidRDefault="00994E10" w:rsidP="00994E10">
          <w:pPr>
            <w:jc w:val="center"/>
            <w:rPr>
              <w:rFonts w:ascii="Calibri" w:hAnsi="Calibri"/>
              <w:bCs/>
              <w:sz w:val="16"/>
              <w:szCs w:val="16"/>
              <w:lang w:val="it-IT"/>
            </w:rPr>
          </w:pPr>
          <w:proofErr w:type="spellStart"/>
          <w:r>
            <w:rPr>
              <w:rFonts w:ascii="Calibri" w:hAnsi="Calibri"/>
              <w:bCs/>
              <w:sz w:val="16"/>
              <w:szCs w:val="16"/>
            </w:rPr>
            <w:t>p.iva</w:t>
          </w:r>
          <w:proofErr w:type="spellEnd"/>
          <w:r>
            <w:rPr>
              <w:rFonts w:ascii="Calibri" w:hAnsi="Calibri"/>
              <w:bCs/>
              <w:sz w:val="16"/>
              <w:szCs w:val="16"/>
            </w:rPr>
            <w:t xml:space="preserve"> 09905400157</w:t>
          </w:r>
        </w:p>
      </w:tc>
      <w:tc>
        <w:tcPr>
          <w:tcW w:w="259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EDA1F9" w14:textId="10B4CF4D" w:rsidR="00994E10" w:rsidRPr="00E15003" w:rsidRDefault="00994E10" w:rsidP="00994E10">
          <w:pPr>
            <w:pStyle w:val="Intestazione"/>
            <w:jc w:val="center"/>
            <w:rPr>
              <w:rFonts w:ascii="Calibri" w:hAnsi="Calibri"/>
              <w:sz w:val="16"/>
              <w:szCs w:val="16"/>
              <w:lang w:val="it-IT"/>
            </w:rPr>
          </w:pPr>
          <w:r>
            <w:rPr>
              <w:rFonts w:ascii="Calibri" w:hAnsi="Calibri"/>
              <w:sz w:val="16"/>
              <w:szCs w:val="16"/>
              <w:lang w:val="it-IT"/>
            </w:rPr>
            <w:t>201-INFORMATIVA PRERICOVERO</w:t>
          </w:r>
        </w:p>
        <w:p w14:paraId="766BB933" w14:textId="73567F07" w:rsidR="00994E10" w:rsidRPr="00E15003" w:rsidRDefault="00994E10" w:rsidP="00994E10">
          <w:pPr>
            <w:pStyle w:val="Intestazione"/>
            <w:jc w:val="center"/>
            <w:rPr>
              <w:rFonts w:ascii="Calibri" w:hAnsi="Calibri"/>
              <w:sz w:val="16"/>
              <w:szCs w:val="16"/>
              <w:lang w:val="it-IT"/>
            </w:rPr>
          </w:pPr>
          <w:r>
            <w:rPr>
              <w:rFonts w:ascii="Calibri" w:hAnsi="Calibri"/>
              <w:sz w:val="16"/>
              <w:szCs w:val="16"/>
              <w:lang w:val="it-IT"/>
            </w:rPr>
            <w:t>Ver</w:t>
          </w:r>
          <w:r w:rsidRPr="00E15003">
            <w:rPr>
              <w:rFonts w:ascii="Calibri" w:hAnsi="Calibri"/>
              <w:sz w:val="16"/>
              <w:szCs w:val="16"/>
              <w:lang w:val="it-IT"/>
            </w:rPr>
            <w:t xml:space="preserve">. </w:t>
          </w:r>
          <w:r>
            <w:rPr>
              <w:rFonts w:ascii="Calibri" w:hAnsi="Calibri"/>
              <w:sz w:val="16"/>
              <w:szCs w:val="16"/>
              <w:lang w:val="it-IT"/>
            </w:rPr>
            <w:t>3</w:t>
          </w:r>
          <w:r w:rsidRPr="00E15003">
            <w:rPr>
              <w:rFonts w:ascii="Calibri" w:hAnsi="Calibri"/>
              <w:sz w:val="16"/>
              <w:szCs w:val="16"/>
              <w:lang w:val="it-IT"/>
            </w:rPr>
            <w:t>.</w:t>
          </w:r>
          <w:r>
            <w:rPr>
              <w:rFonts w:ascii="Calibri" w:hAnsi="Calibri"/>
              <w:sz w:val="16"/>
              <w:szCs w:val="16"/>
              <w:lang w:val="it-IT"/>
            </w:rPr>
            <w:t>0</w:t>
          </w:r>
          <w:r w:rsidRPr="00E15003">
            <w:rPr>
              <w:rFonts w:ascii="Calibri" w:hAnsi="Calibri"/>
              <w:sz w:val="16"/>
              <w:szCs w:val="16"/>
              <w:lang w:val="it-IT"/>
            </w:rPr>
            <w:t xml:space="preserve"> del </w:t>
          </w:r>
          <w:r>
            <w:rPr>
              <w:rFonts w:ascii="Calibri" w:hAnsi="Calibri"/>
              <w:sz w:val="16"/>
              <w:szCs w:val="16"/>
              <w:lang w:val="it-IT"/>
            </w:rPr>
            <w:t>30-03-2018</w:t>
          </w:r>
        </w:p>
        <w:p w14:paraId="1DACE160" w14:textId="026580A2" w:rsidR="00994E10" w:rsidRPr="00E15003" w:rsidRDefault="00994E10" w:rsidP="00994E10">
          <w:pPr>
            <w:pStyle w:val="Intestazione"/>
            <w:jc w:val="center"/>
            <w:rPr>
              <w:rFonts w:ascii="Calibri" w:hAnsi="Calibri"/>
              <w:b/>
              <w:bCs/>
              <w:lang w:val="it-IT"/>
            </w:rPr>
          </w:pPr>
          <w:r w:rsidRPr="00E15003">
            <w:rPr>
              <w:rFonts w:ascii="Calibri" w:hAnsi="Calibri"/>
              <w:sz w:val="16"/>
              <w:szCs w:val="16"/>
              <w:lang w:val="it-IT"/>
            </w:rPr>
            <w:t xml:space="preserve">Pag. </w:t>
          </w:r>
          <w:r w:rsidRPr="00E15003">
            <w:rPr>
              <w:rStyle w:val="Numeropagina"/>
              <w:rFonts w:ascii="Calibri" w:hAnsi="Calibri"/>
              <w:sz w:val="16"/>
              <w:szCs w:val="16"/>
            </w:rPr>
            <w:fldChar w:fldCharType="begin"/>
          </w:r>
          <w:r w:rsidRPr="00E15003">
            <w:rPr>
              <w:rStyle w:val="Numeropagina"/>
              <w:rFonts w:ascii="Calibri" w:hAnsi="Calibri"/>
              <w:sz w:val="16"/>
              <w:szCs w:val="16"/>
              <w:lang w:val="it-IT"/>
            </w:rPr>
            <w:instrText xml:space="preserve"> PAGE </w:instrText>
          </w:r>
          <w:r w:rsidRPr="00E15003">
            <w:rPr>
              <w:rStyle w:val="Numeropagina"/>
              <w:rFonts w:ascii="Calibri" w:hAnsi="Calibri"/>
              <w:sz w:val="16"/>
              <w:szCs w:val="16"/>
            </w:rPr>
            <w:fldChar w:fldCharType="separate"/>
          </w:r>
          <w:r w:rsidR="00586C5A">
            <w:rPr>
              <w:rStyle w:val="Numeropagina"/>
              <w:rFonts w:ascii="Calibri" w:hAnsi="Calibri"/>
              <w:noProof/>
              <w:sz w:val="16"/>
              <w:szCs w:val="16"/>
              <w:lang w:val="it-IT"/>
            </w:rPr>
            <w:t>2</w:t>
          </w:r>
          <w:r w:rsidRPr="00E15003">
            <w:rPr>
              <w:rStyle w:val="Numeropagina"/>
              <w:rFonts w:ascii="Calibri" w:hAnsi="Calibri"/>
              <w:sz w:val="16"/>
              <w:szCs w:val="16"/>
            </w:rPr>
            <w:fldChar w:fldCharType="end"/>
          </w:r>
          <w:r w:rsidRPr="00E15003">
            <w:rPr>
              <w:rFonts w:ascii="Calibri" w:hAnsi="Calibri"/>
              <w:sz w:val="16"/>
              <w:szCs w:val="16"/>
              <w:lang w:val="it-IT"/>
            </w:rPr>
            <w:t xml:space="preserve"> di </w:t>
          </w:r>
          <w:r w:rsidRPr="00E15003">
            <w:rPr>
              <w:rStyle w:val="Numeropagina"/>
              <w:rFonts w:ascii="Calibri" w:hAnsi="Calibri"/>
              <w:sz w:val="16"/>
              <w:szCs w:val="16"/>
            </w:rPr>
            <w:fldChar w:fldCharType="begin"/>
          </w:r>
          <w:r w:rsidRPr="00E15003">
            <w:rPr>
              <w:rStyle w:val="Numeropagina"/>
              <w:rFonts w:ascii="Calibri" w:hAnsi="Calibri"/>
              <w:sz w:val="16"/>
              <w:szCs w:val="16"/>
              <w:lang w:val="it-IT"/>
            </w:rPr>
            <w:instrText xml:space="preserve"> NUMPAGES </w:instrText>
          </w:r>
          <w:r w:rsidRPr="00E15003">
            <w:rPr>
              <w:rStyle w:val="Numeropagina"/>
              <w:rFonts w:ascii="Calibri" w:hAnsi="Calibri"/>
              <w:sz w:val="16"/>
              <w:szCs w:val="16"/>
            </w:rPr>
            <w:fldChar w:fldCharType="separate"/>
          </w:r>
          <w:r w:rsidR="00586C5A">
            <w:rPr>
              <w:rStyle w:val="Numeropagina"/>
              <w:rFonts w:ascii="Calibri" w:hAnsi="Calibri"/>
              <w:noProof/>
              <w:sz w:val="16"/>
              <w:szCs w:val="16"/>
              <w:lang w:val="it-IT"/>
            </w:rPr>
            <w:t>2</w:t>
          </w:r>
          <w:r w:rsidRPr="00E15003">
            <w:rPr>
              <w:rStyle w:val="Numeropagina"/>
              <w:rFonts w:ascii="Calibri" w:hAnsi="Calibri"/>
              <w:sz w:val="16"/>
              <w:szCs w:val="16"/>
            </w:rPr>
            <w:fldChar w:fldCharType="end"/>
          </w:r>
        </w:p>
      </w:tc>
    </w:tr>
    <w:tr w:rsidR="006B1C43" w:rsidRPr="00431BA0" w14:paraId="6C76F2D3" w14:textId="77777777" w:rsidTr="00431BA0">
      <w:trPr>
        <w:trHeight w:val="507"/>
      </w:trPr>
      <w:tc>
        <w:tcPr>
          <w:tcW w:w="10843" w:type="dxa"/>
          <w:gridSpan w:val="3"/>
          <w:shd w:val="clear" w:color="auto" w:fill="FFCC99"/>
          <w:vAlign w:val="center"/>
        </w:tcPr>
        <w:p w14:paraId="48E0A06B" w14:textId="5DE0AADC" w:rsidR="006B1C43" w:rsidRPr="00E15003" w:rsidRDefault="00DB6131" w:rsidP="00A641E6">
          <w:pPr>
            <w:pStyle w:val="Intestazione"/>
            <w:jc w:val="center"/>
            <w:rPr>
              <w:rFonts w:ascii="Calibri" w:hAnsi="Calibri"/>
              <w:b/>
              <w:bCs/>
              <w:sz w:val="28"/>
              <w:szCs w:val="28"/>
              <w:lang w:val="it-IT"/>
            </w:rPr>
          </w:pPr>
          <w:r w:rsidRPr="00DB6131">
            <w:rPr>
              <w:rFonts w:ascii="Calibri" w:hAnsi="Calibri"/>
              <w:b/>
              <w:bCs/>
              <w:sz w:val="28"/>
              <w:szCs w:val="28"/>
              <w:lang w:val="it-IT"/>
            </w:rPr>
            <w:t>INFORMATIVA</w:t>
          </w:r>
          <w:r>
            <w:rPr>
              <w:rFonts w:ascii="Calibri" w:hAnsi="Calibri"/>
              <w:b/>
              <w:bCs/>
              <w:sz w:val="28"/>
              <w:szCs w:val="28"/>
              <w:lang w:val="it-IT"/>
            </w:rPr>
            <w:t xml:space="preserve"> PRIVACY</w:t>
          </w:r>
          <w:r w:rsidR="00A641E6">
            <w:rPr>
              <w:rFonts w:ascii="Calibri" w:hAnsi="Calibri"/>
              <w:b/>
              <w:bCs/>
              <w:sz w:val="28"/>
              <w:szCs w:val="28"/>
              <w:lang w:val="it-IT"/>
            </w:rPr>
            <w:t xml:space="preserve"> </w:t>
          </w:r>
          <w:r w:rsidR="008110FF">
            <w:rPr>
              <w:rFonts w:ascii="Calibri" w:hAnsi="Calibri"/>
              <w:b/>
              <w:bCs/>
              <w:sz w:val="28"/>
              <w:szCs w:val="28"/>
              <w:lang w:val="it-IT"/>
            </w:rPr>
            <w:t>– LISTA ATTESA</w:t>
          </w:r>
        </w:p>
      </w:tc>
    </w:tr>
  </w:tbl>
  <w:p w14:paraId="2A4E6D35" w14:textId="77777777" w:rsidR="006B1C43" w:rsidRPr="0058631D" w:rsidRDefault="006B1C43">
    <w:pPr>
      <w:pStyle w:val="Intestazione"/>
      <w:rPr>
        <w:sz w:val="2"/>
        <w:szCs w:val="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74287"/>
    <w:multiLevelType w:val="hybridMultilevel"/>
    <w:tmpl w:val="D324C986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0FEB59EF"/>
    <w:multiLevelType w:val="hybridMultilevel"/>
    <w:tmpl w:val="830491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867"/>
    <w:multiLevelType w:val="hybridMultilevel"/>
    <w:tmpl w:val="AD6EF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C95"/>
    <w:multiLevelType w:val="multilevel"/>
    <w:tmpl w:val="EE607080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C20BF"/>
    <w:multiLevelType w:val="hybridMultilevel"/>
    <w:tmpl w:val="2990CCD0"/>
    <w:lvl w:ilvl="0" w:tplc="F042D4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592B74"/>
    <w:multiLevelType w:val="hybridMultilevel"/>
    <w:tmpl w:val="628AE6E0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2B133C69"/>
    <w:multiLevelType w:val="hybridMultilevel"/>
    <w:tmpl w:val="1C9CE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0A0A1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48F9"/>
    <w:multiLevelType w:val="hybridMultilevel"/>
    <w:tmpl w:val="595C89A0"/>
    <w:lvl w:ilvl="0" w:tplc="0BE81F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65EFF"/>
    <w:multiLevelType w:val="hybridMultilevel"/>
    <w:tmpl w:val="523E64E6"/>
    <w:lvl w:ilvl="0" w:tplc="0410001B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3D8972CB"/>
    <w:multiLevelType w:val="hybridMultilevel"/>
    <w:tmpl w:val="48821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7BAF"/>
    <w:multiLevelType w:val="hybridMultilevel"/>
    <w:tmpl w:val="805A5E70"/>
    <w:lvl w:ilvl="0" w:tplc="0410001B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46C078E2"/>
    <w:multiLevelType w:val="hybridMultilevel"/>
    <w:tmpl w:val="3DB237B6"/>
    <w:lvl w:ilvl="0" w:tplc="945A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126CDC"/>
    <w:multiLevelType w:val="hybridMultilevel"/>
    <w:tmpl w:val="557E2C72"/>
    <w:lvl w:ilvl="0" w:tplc="82685B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67C0"/>
    <w:multiLevelType w:val="hybridMultilevel"/>
    <w:tmpl w:val="1A0CC254"/>
    <w:lvl w:ilvl="0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8596D"/>
    <w:multiLevelType w:val="multilevel"/>
    <w:tmpl w:val="488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959CE"/>
    <w:multiLevelType w:val="hybridMultilevel"/>
    <w:tmpl w:val="40E627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45A28"/>
    <w:multiLevelType w:val="hybridMultilevel"/>
    <w:tmpl w:val="604CB5A2"/>
    <w:lvl w:ilvl="0" w:tplc="83969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DE9"/>
    <w:multiLevelType w:val="hybridMultilevel"/>
    <w:tmpl w:val="8EEA53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74FF4"/>
    <w:multiLevelType w:val="hybridMultilevel"/>
    <w:tmpl w:val="EE3C3500"/>
    <w:lvl w:ilvl="0" w:tplc="7564EC3A">
      <w:start w:val="1"/>
      <w:numFmt w:val="upperLetter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45A3"/>
    <w:multiLevelType w:val="hybridMultilevel"/>
    <w:tmpl w:val="4AB09D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C306E"/>
    <w:multiLevelType w:val="hybridMultilevel"/>
    <w:tmpl w:val="027E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04DE6"/>
    <w:multiLevelType w:val="hybridMultilevel"/>
    <w:tmpl w:val="6AF22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202E8B"/>
    <w:multiLevelType w:val="hybridMultilevel"/>
    <w:tmpl w:val="33548D9C"/>
    <w:lvl w:ilvl="0" w:tplc="206A0DC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1BAA"/>
    <w:multiLevelType w:val="hybridMultilevel"/>
    <w:tmpl w:val="FCEA51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F93476"/>
    <w:multiLevelType w:val="hybridMultilevel"/>
    <w:tmpl w:val="FE42ADEA"/>
    <w:lvl w:ilvl="0" w:tplc="C3BC8388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4E7181"/>
    <w:multiLevelType w:val="hybridMultilevel"/>
    <w:tmpl w:val="796C86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B2B7F35"/>
    <w:multiLevelType w:val="hybridMultilevel"/>
    <w:tmpl w:val="EE607080"/>
    <w:lvl w:ilvl="0" w:tplc="C3BC8388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4"/>
  </w:num>
  <w:num w:numId="9">
    <w:abstractNumId w:val="1"/>
  </w:num>
  <w:num w:numId="10">
    <w:abstractNumId w:val="27"/>
  </w:num>
  <w:num w:numId="11">
    <w:abstractNumId w:val="4"/>
  </w:num>
  <w:num w:numId="12">
    <w:abstractNumId w:val="14"/>
  </w:num>
  <w:num w:numId="13">
    <w:abstractNumId w:val="18"/>
  </w:num>
  <w:num w:numId="14">
    <w:abstractNumId w:val="22"/>
  </w:num>
  <w:num w:numId="15">
    <w:abstractNumId w:val="10"/>
  </w:num>
  <w:num w:numId="16">
    <w:abstractNumId w:val="15"/>
  </w:num>
  <w:num w:numId="17">
    <w:abstractNumId w:val="25"/>
  </w:num>
  <w:num w:numId="18">
    <w:abstractNumId w:val="26"/>
  </w:num>
  <w:num w:numId="19">
    <w:abstractNumId w:val="7"/>
  </w:num>
  <w:num w:numId="20">
    <w:abstractNumId w:val="17"/>
  </w:num>
  <w:num w:numId="21">
    <w:abstractNumId w:val="3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3"/>
  </w:num>
  <w:num w:numId="25">
    <w:abstractNumId w:val="19"/>
  </w:num>
  <w:num w:numId="26">
    <w:abstractNumId w:val="21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B0"/>
    <w:rsid w:val="00001201"/>
    <w:rsid w:val="00004B88"/>
    <w:rsid w:val="00050D7D"/>
    <w:rsid w:val="0006053E"/>
    <w:rsid w:val="00077460"/>
    <w:rsid w:val="00083914"/>
    <w:rsid w:val="000945EC"/>
    <w:rsid w:val="000A059D"/>
    <w:rsid w:val="001004A0"/>
    <w:rsid w:val="00147975"/>
    <w:rsid w:val="00150D5D"/>
    <w:rsid w:val="00183332"/>
    <w:rsid w:val="00194824"/>
    <w:rsid w:val="001B285D"/>
    <w:rsid w:val="001D56B0"/>
    <w:rsid w:val="001E0985"/>
    <w:rsid w:val="001E28B0"/>
    <w:rsid w:val="001F196B"/>
    <w:rsid w:val="00205EF5"/>
    <w:rsid w:val="00246638"/>
    <w:rsid w:val="002820F0"/>
    <w:rsid w:val="002B3F82"/>
    <w:rsid w:val="002B638F"/>
    <w:rsid w:val="002E70AF"/>
    <w:rsid w:val="00343372"/>
    <w:rsid w:val="00370488"/>
    <w:rsid w:val="0037481C"/>
    <w:rsid w:val="0039544B"/>
    <w:rsid w:val="003B2527"/>
    <w:rsid w:val="003B71F3"/>
    <w:rsid w:val="003D5FFB"/>
    <w:rsid w:val="003F0A2A"/>
    <w:rsid w:val="004221A8"/>
    <w:rsid w:val="00431BA0"/>
    <w:rsid w:val="004607FB"/>
    <w:rsid w:val="00472F54"/>
    <w:rsid w:val="00485CA0"/>
    <w:rsid w:val="004A3369"/>
    <w:rsid w:val="004B045A"/>
    <w:rsid w:val="004B17AE"/>
    <w:rsid w:val="004E6CBD"/>
    <w:rsid w:val="005301B6"/>
    <w:rsid w:val="0056320D"/>
    <w:rsid w:val="00586C5A"/>
    <w:rsid w:val="005A7EB9"/>
    <w:rsid w:val="005B165A"/>
    <w:rsid w:val="005C0BB0"/>
    <w:rsid w:val="005E70CD"/>
    <w:rsid w:val="00606D3E"/>
    <w:rsid w:val="00642F8C"/>
    <w:rsid w:val="00657084"/>
    <w:rsid w:val="00674455"/>
    <w:rsid w:val="006A1E93"/>
    <w:rsid w:val="006A3BA4"/>
    <w:rsid w:val="006A72AB"/>
    <w:rsid w:val="006B1C43"/>
    <w:rsid w:val="006B6A7C"/>
    <w:rsid w:val="006F70E6"/>
    <w:rsid w:val="00700146"/>
    <w:rsid w:val="0074719E"/>
    <w:rsid w:val="00752D90"/>
    <w:rsid w:val="00755B0C"/>
    <w:rsid w:val="00762C87"/>
    <w:rsid w:val="00772553"/>
    <w:rsid w:val="007B0269"/>
    <w:rsid w:val="007D29AF"/>
    <w:rsid w:val="007D714E"/>
    <w:rsid w:val="007F4792"/>
    <w:rsid w:val="00801470"/>
    <w:rsid w:val="0080696C"/>
    <w:rsid w:val="00806BBF"/>
    <w:rsid w:val="00807B8F"/>
    <w:rsid w:val="008110FF"/>
    <w:rsid w:val="00823FCD"/>
    <w:rsid w:val="00827607"/>
    <w:rsid w:val="00845ADC"/>
    <w:rsid w:val="008875A8"/>
    <w:rsid w:val="00892035"/>
    <w:rsid w:val="00906FA1"/>
    <w:rsid w:val="00942AC8"/>
    <w:rsid w:val="00992767"/>
    <w:rsid w:val="00994E10"/>
    <w:rsid w:val="009A5B9D"/>
    <w:rsid w:val="009D15BD"/>
    <w:rsid w:val="00A3314B"/>
    <w:rsid w:val="00A517FE"/>
    <w:rsid w:val="00A5616B"/>
    <w:rsid w:val="00A641E6"/>
    <w:rsid w:val="00A75BA6"/>
    <w:rsid w:val="00A839CC"/>
    <w:rsid w:val="00A91BD1"/>
    <w:rsid w:val="00AA02B4"/>
    <w:rsid w:val="00AC26A6"/>
    <w:rsid w:val="00AE655D"/>
    <w:rsid w:val="00B30322"/>
    <w:rsid w:val="00B4295E"/>
    <w:rsid w:val="00B71D2E"/>
    <w:rsid w:val="00B740FE"/>
    <w:rsid w:val="00B85178"/>
    <w:rsid w:val="00BA108C"/>
    <w:rsid w:val="00BC64D0"/>
    <w:rsid w:val="00C177F9"/>
    <w:rsid w:val="00C21C21"/>
    <w:rsid w:val="00C328A1"/>
    <w:rsid w:val="00C8363C"/>
    <w:rsid w:val="00C949FB"/>
    <w:rsid w:val="00CA4949"/>
    <w:rsid w:val="00CB36DB"/>
    <w:rsid w:val="00CC5943"/>
    <w:rsid w:val="00CE54B1"/>
    <w:rsid w:val="00CE7596"/>
    <w:rsid w:val="00D316CE"/>
    <w:rsid w:val="00D709F6"/>
    <w:rsid w:val="00D849EC"/>
    <w:rsid w:val="00DB00ED"/>
    <w:rsid w:val="00DB4A67"/>
    <w:rsid w:val="00DB6131"/>
    <w:rsid w:val="00DC48A9"/>
    <w:rsid w:val="00DE247B"/>
    <w:rsid w:val="00E05F20"/>
    <w:rsid w:val="00E06F10"/>
    <w:rsid w:val="00E12BA0"/>
    <w:rsid w:val="00E15003"/>
    <w:rsid w:val="00E20D59"/>
    <w:rsid w:val="00E45EEE"/>
    <w:rsid w:val="00E86BBF"/>
    <w:rsid w:val="00E87646"/>
    <w:rsid w:val="00E916BF"/>
    <w:rsid w:val="00ED77BC"/>
    <w:rsid w:val="00ED7B66"/>
    <w:rsid w:val="00EE3E75"/>
    <w:rsid w:val="00EF42FE"/>
    <w:rsid w:val="00F036FA"/>
    <w:rsid w:val="00F265C5"/>
    <w:rsid w:val="00F40F31"/>
    <w:rsid w:val="00F47520"/>
    <w:rsid w:val="00F60FD0"/>
    <w:rsid w:val="00FB5D03"/>
    <w:rsid w:val="00FC6F35"/>
    <w:rsid w:val="00FC7C9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849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Estrangelo Edessa" w:hAnsi="Estrangelo Edessa"/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Estrangelo Edessa" w:hAnsi="Estrangelo Edessa"/>
      <w:b/>
      <w:bCs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 w:cs="Arial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Estrangelo Edessa" w:hAnsi="Estrangelo Edessa"/>
      <w:sz w:val="20"/>
      <w:lang w:val="it-IT"/>
    </w:rPr>
  </w:style>
  <w:style w:type="paragraph" w:styleId="Corpodeltesto3">
    <w:name w:val="Body Text 3"/>
    <w:basedOn w:val="Normale"/>
    <w:pPr>
      <w:spacing w:line="360" w:lineRule="auto"/>
      <w:ind w:right="540"/>
      <w:jc w:val="both"/>
    </w:pPr>
    <w:rPr>
      <w:rFonts w:ascii="Estrangelo Edessa" w:hAnsi="Estrangelo Edessa"/>
      <w:sz w:val="20"/>
      <w:lang w:val="it-IT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827607"/>
    <w:pPr>
      <w:spacing w:before="100" w:after="100"/>
    </w:pPr>
    <w:rPr>
      <w:color w:val="000080"/>
      <w:szCs w:val="20"/>
      <w:lang w:val="it-IT" w:eastAsia="it-IT"/>
    </w:rPr>
  </w:style>
  <w:style w:type="paragraph" w:customStyle="1" w:styleId="CampiUnione">
    <w:name w:val="Campi Unione"/>
    <w:basedOn w:val="Normale"/>
    <w:autoRedefine/>
    <w:rsid w:val="00827607"/>
    <w:rPr>
      <w:rFonts w:ascii="Tahoma" w:hAnsi="Tahoma" w:cs="Tahoma"/>
      <w:b/>
      <w:bCs/>
      <w:color w:val="FF0000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60FD0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2B3F8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B3F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3F82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B3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B3F82"/>
    <w:rPr>
      <w:b/>
      <w:bCs/>
      <w:lang w:val="en-GB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0F3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1BA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Estrangelo Edessa" w:hAnsi="Estrangelo Edessa"/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rFonts w:ascii="Estrangelo Edessa" w:hAnsi="Estrangelo Edessa"/>
      <w:b/>
      <w:bCs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 w:cs="Arial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Estrangelo Edessa" w:hAnsi="Estrangelo Edessa"/>
      <w:sz w:val="20"/>
      <w:lang w:val="it-IT"/>
    </w:rPr>
  </w:style>
  <w:style w:type="paragraph" w:styleId="Corpodeltesto3">
    <w:name w:val="Body Text 3"/>
    <w:basedOn w:val="Normale"/>
    <w:pPr>
      <w:spacing w:line="360" w:lineRule="auto"/>
      <w:ind w:right="540"/>
      <w:jc w:val="both"/>
    </w:pPr>
    <w:rPr>
      <w:rFonts w:ascii="Estrangelo Edessa" w:hAnsi="Estrangelo Edessa"/>
      <w:sz w:val="20"/>
      <w:lang w:val="it-IT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827607"/>
    <w:pPr>
      <w:spacing w:before="100" w:after="100"/>
    </w:pPr>
    <w:rPr>
      <w:color w:val="000080"/>
      <w:szCs w:val="20"/>
      <w:lang w:val="it-IT" w:eastAsia="it-IT"/>
    </w:rPr>
  </w:style>
  <w:style w:type="paragraph" w:customStyle="1" w:styleId="CampiUnione">
    <w:name w:val="Campi Unione"/>
    <w:basedOn w:val="Normale"/>
    <w:autoRedefine/>
    <w:rsid w:val="00827607"/>
    <w:rPr>
      <w:rFonts w:ascii="Tahoma" w:hAnsi="Tahoma" w:cs="Tahoma"/>
      <w:b/>
      <w:bCs/>
      <w:color w:val="FF0000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60FD0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2B3F8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B3F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B3F82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B3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B3F82"/>
    <w:rPr>
      <w:b/>
      <w:bCs/>
      <w:lang w:val="en-GB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0F3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1B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C938-6770-425F-9FEA-6AED156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ricorrente</vt:lpstr>
    </vt:vector>
  </TitlesOfParts>
  <Company>isq srl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ricorrente</dc:title>
  <dc:creator>g.masulli</dc:creator>
  <cp:lastModifiedBy>Cinzia</cp:lastModifiedBy>
  <cp:revision>5</cp:revision>
  <cp:lastPrinted>2018-12-12T09:44:00Z</cp:lastPrinted>
  <dcterms:created xsi:type="dcterms:W3CDTF">2018-04-02T14:20:00Z</dcterms:created>
  <dcterms:modified xsi:type="dcterms:W3CDTF">2018-12-12T09:47:00Z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